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0FF69" w14:textId="5A29170F" w:rsidR="00D5660E" w:rsidRPr="00D5660E" w:rsidRDefault="00D5660E" w:rsidP="00D5660E">
      <w:pPr>
        <w:jc w:val="center"/>
        <w:rPr>
          <w:rFonts w:ascii="Calibri" w:eastAsia="Times New Roman" w:hAnsi="Calibri" w:cs="Calibri"/>
          <w:b/>
          <w:color w:val="000000" w:themeColor="text1"/>
          <w:sz w:val="28"/>
          <w:szCs w:val="28"/>
        </w:rPr>
      </w:pPr>
      <w:r w:rsidRPr="00D5660E">
        <w:rPr>
          <w:rFonts w:ascii="Calibri" w:eastAsia="Times New Roman" w:hAnsi="Calibri" w:cs="Calibri"/>
          <w:b/>
          <w:color w:val="000000" w:themeColor="text1"/>
          <w:sz w:val="28"/>
          <w:szCs w:val="28"/>
        </w:rPr>
        <w:t>OPENING CEREMONY SPEECH – José Luis Castro</w:t>
      </w:r>
    </w:p>
    <w:p w14:paraId="1F732F65" w14:textId="77777777" w:rsidR="00D5660E" w:rsidRPr="00D5660E" w:rsidRDefault="00D5660E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26C91BE7" w14:textId="7DD712C6" w:rsidR="00986452" w:rsidRPr="00D5660E" w:rsidRDefault="00986452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Your Imperial Highness Crown Princess Akishino of Japan, President Clinton, Dr </w:t>
      </w:r>
      <w:proofErr w:type="spellStart"/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Tedros</w:t>
      </w:r>
      <w:proofErr w:type="spellEnd"/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Adhanom</w:t>
      </w:r>
      <w:proofErr w:type="spellEnd"/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Ghebreyesus, </w:t>
      </w:r>
      <w:proofErr w:type="spellStart"/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honoured</w:t>
      </w:r>
      <w:proofErr w:type="spellEnd"/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guests, distinguished members of The Union, conference participants, welcome to the 51st Union World Conference on Lung Healt</w:t>
      </w:r>
      <w:r w:rsidR="00903F40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h…</w:t>
      </w:r>
    </w:p>
    <w:p w14:paraId="7DA4AC83" w14:textId="77777777" w:rsidR="00986452" w:rsidRPr="00D5660E" w:rsidRDefault="00986452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5A021433" w14:textId="0A19B4E6" w:rsidR="00986452" w:rsidRPr="00D5660E" w:rsidRDefault="00986452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This is a </w:t>
      </w:r>
      <w:r w:rsidR="00E93AE3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historic</w:t>
      </w: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year for The Union</w:t>
      </w:r>
      <w:r w:rsidR="00903F40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, </w:t>
      </w: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our centennial anniversary.</w:t>
      </w:r>
    </w:p>
    <w:p w14:paraId="0DA9921E" w14:textId="3D573CF9" w:rsidR="00986452" w:rsidRPr="00D5660E" w:rsidRDefault="00986452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54E63C3C" w14:textId="6737D38E" w:rsidR="00903F40" w:rsidRPr="00D5660E" w:rsidRDefault="00986452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One hundred years ago, The Union was founded out of the rubble of World War I</w:t>
      </w:r>
      <w:r w:rsidR="00903F40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– </w:t>
      </w:r>
      <w:r w:rsidR="00975277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in the aftermath of a</w:t>
      </w: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="00903F40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crisis</w:t>
      </w: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="00903F40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on a scale the world had never seen before.</w:t>
      </w:r>
    </w:p>
    <w:p w14:paraId="4F3C795E" w14:textId="5E08EF2D" w:rsidR="00986452" w:rsidRPr="00D5660E" w:rsidRDefault="00986452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17CC7DFF" w14:textId="511F4085" w:rsidR="00986452" w:rsidRPr="00D5660E" w:rsidRDefault="008D44A4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N</w:t>
      </w:r>
      <w:r w:rsidR="00903F40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ow</w:t>
      </w:r>
      <w:r w:rsidR="004A4B0A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="00903F40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we are facing</w:t>
      </w:r>
      <w:r w:rsidR="004A4B0A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another </w:t>
      </w:r>
      <w:r w:rsidR="00903F40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global</w:t>
      </w:r>
      <w:r w:rsidR="004A4B0A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crisis – one that threatens to destroy health systems</w:t>
      </w:r>
      <w:r w:rsidR="00903F40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,</w:t>
      </w:r>
      <w:r w:rsidR="004A4B0A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="00903F40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and is destabilizing </w:t>
      </w:r>
      <w:r w:rsidR="00545667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countries</w:t>
      </w:r>
      <w:r w:rsidR="00903F40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="004A4B0A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around the world.</w:t>
      </w:r>
    </w:p>
    <w:p w14:paraId="6D65A2B9" w14:textId="6F208612" w:rsidR="004A4B0A" w:rsidRPr="00D5660E" w:rsidRDefault="004A4B0A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4379214D" w14:textId="0594D73D" w:rsidR="008D44A4" w:rsidRPr="00D5660E" w:rsidRDefault="008D44A4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A</w:t>
      </w:r>
      <w:r w:rsidR="00E93AE3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nd as</w:t>
      </w: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before, we are seeing the </w:t>
      </w:r>
      <w:r w:rsidR="00975277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public </w:t>
      </w: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health community rise to the occasion.</w:t>
      </w:r>
    </w:p>
    <w:p w14:paraId="1F51BFB9" w14:textId="77777777" w:rsidR="008D44A4" w:rsidRPr="00D5660E" w:rsidRDefault="008D44A4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6BE13EC2" w14:textId="70D13295" w:rsidR="00E93AE3" w:rsidRPr="00D5660E" w:rsidRDefault="008D44A4" w:rsidP="00E93AE3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Research</w:t>
      </w:r>
      <w:r w:rsidR="00E93AE3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ers</w:t>
      </w: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="00E93AE3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are developing </w:t>
      </w:r>
      <w:r w:rsidR="004A4B0A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diagnostics, treatments</w:t>
      </w:r>
      <w:r w:rsidR="00E93AE3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,</w:t>
      </w:r>
      <w:r w:rsidR="004A4B0A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="00E93AE3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and new vaccines in record time.</w:t>
      </w:r>
    </w:p>
    <w:p w14:paraId="4F64DE07" w14:textId="6BA6A123" w:rsidR="00545667" w:rsidRPr="00D5660E" w:rsidRDefault="00545667" w:rsidP="00E93AE3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4A8BB39C" w14:textId="77777777" w:rsidR="00545667" w:rsidRPr="00D5660E" w:rsidRDefault="00545667" w:rsidP="00545667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The word “health worker” has become synonymous with “hero.”</w:t>
      </w:r>
    </w:p>
    <w:p w14:paraId="7403D346" w14:textId="77777777" w:rsidR="00E93AE3" w:rsidRPr="00D5660E" w:rsidRDefault="00E93AE3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73A8AB14" w14:textId="165F0898" w:rsidR="004A4B0A" w:rsidRPr="00D5660E" w:rsidRDefault="00E93AE3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The </w:t>
      </w:r>
      <w:r w:rsidR="00975277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public</w:t>
      </w:r>
      <w:r w:rsidR="00545667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health community is a model for the world </w:t>
      </w:r>
      <w:r w:rsidR="00545667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today </w:t>
      </w: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– you are showing what it means to put aside our differences </w:t>
      </w:r>
      <w:r w:rsidR="004A4B0A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and work together for the </w:t>
      </w: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good of the whole planet.</w:t>
      </w:r>
    </w:p>
    <w:p w14:paraId="51820562" w14:textId="04156562" w:rsidR="008D44A4" w:rsidRPr="00D5660E" w:rsidRDefault="008D44A4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68A1FE50" w14:textId="09FEE81D" w:rsidR="00E6187E" w:rsidRPr="00D5660E" w:rsidRDefault="008D44A4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Now is the time for </w:t>
      </w:r>
      <w:r w:rsidR="00E93AE3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us to stand </w:t>
      </w:r>
      <w:r w:rsidR="00975277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together </w:t>
      </w:r>
      <w:r w:rsidR="00E93AE3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and make sure that the world is never unprepared for a crisis like this again.</w:t>
      </w:r>
    </w:p>
    <w:p w14:paraId="0556B513" w14:textId="6A6D5146" w:rsidR="004A4B0A" w:rsidRPr="00D5660E" w:rsidRDefault="004A4B0A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50244F13" w14:textId="4EEB8D18" w:rsidR="00E93AE3" w:rsidRPr="00D5660E" w:rsidRDefault="004A4B0A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Here in this conference, we have </w:t>
      </w:r>
      <w:r w:rsidR="00620006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members of af</w:t>
      </w:r>
      <w:bookmarkStart w:id="0" w:name="_GoBack"/>
      <w:bookmarkEnd w:id="0"/>
      <w:r w:rsidR="00620006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fected communities, </w:t>
      </w: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doctors, nurses, scientists, researchers, government officials</w:t>
      </w:r>
      <w:r w:rsidR="00620006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and advocates</w:t>
      </w:r>
      <w:r w:rsidR="00E93AE3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. </w:t>
      </w:r>
    </w:p>
    <w:p w14:paraId="39410D1A" w14:textId="0FA0709C" w:rsidR="00545667" w:rsidRPr="00D5660E" w:rsidRDefault="00545667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17E7ED56" w14:textId="77777777" w:rsidR="00545667" w:rsidRPr="00D5660E" w:rsidRDefault="00545667" w:rsidP="00545667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It is up to us. </w:t>
      </w:r>
    </w:p>
    <w:p w14:paraId="65D8B058" w14:textId="77777777" w:rsidR="00181C00" w:rsidRPr="00D5660E" w:rsidRDefault="00181C00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3F69B8CB" w14:textId="0FDA3168" w:rsidR="00E93AE3" w:rsidRPr="00D5660E" w:rsidRDefault="00E93AE3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Today, we have more knowledge, more technology, more resources and more conne</w:t>
      </w:r>
      <w:r w:rsidR="009562EE">
        <w:rPr>
          <w:rFonts w:ascii="Calibri" w:eastAsia="Times New Roman" w:hAnsi="Calibri" w:cs="Calibri"/>
          <w:color w:val="000000" w:themeColor="text1"/>
          <w:sz w:val="28"/>
          <w:szCs w:val="28"/>
        </w:rPr>
        <w:t>ctivity than humanity has had at</w:t>
      </w: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any other time in history.</w:t>
      </w:r>
    </w:p>
    <w:p w14:paraId="12F2AC35" w14:textId="02C538B6" w:rsidR="0004287A" w:rsidRPr="00D5660E" w:rsidRDefault="0004287A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631D4E38" w14:textId="5C1BAFF8" w:rsidR="0004287A" w:rsidRPr="00D5660E" w:rsidRDefault="0004287A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We have the power to see that the Sustainable Development Goals are not just good ideas that get put aside when crisis arises – but that these are commitments we’ve made to each other, no matter what.</w:t>
      </w:r>
    </w:p>
    <w:p w14:paraId="5D5B4C20" w14:textId="12844118" w:rsidR="00E93AE3" w:rsidRPr="00D5660E" w:rsidRDefault="00E93AE3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76C1E48C" w14:textId="1BAD8A32" w:rsidR="00E93AE3" w:rsidRPr="00D5660E" w:rsidRDefault="00E93AE3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It is up to us.</w:t>
      </w:r>
    </w:p>
    <w:p w14:paraId="4F211560" w14:textId="433DF23F" w:rsidR="004A4B0A" w:rsidRPr="00D5660E" w:rsidRDefault="004A4B0A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43B38776" w14:textId="3C148874" w:rsidR="00545667" w:rsidRPr="00D5660E" w:rsidRDefault="00545667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This coming March</w:t>
      </w:r>
      <w:r w:rsidR="004A4B0A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, we will be </w:t>
      </w: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halfway to the point when governments promised to ensure 30 million people access TB treatment. </w:t>
      </w:r>
      <w:r w:rsidR="00181C00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It is within their power to fulfill this promise</w:t>
      </w:r>
      <w:r w:rsidR="00351006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.</w:t>
      </w:r>
    </w:p>
    <w:p w14:paraId="6A908718" w14:textId="77777777" w:rsidR="00545667" w:rsidRPr="00D5660E" w:rsidRDefault="00545667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7FC199A6" w14:textId="2FE7062B" w:rsidR="0004287A" w:rsidRPr="00D5660E" w:rsidRDefault="00545667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Who </w:t>
      </w:r>
      <w:r w:rsidR="0004287A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will hold them accountable?</w:t>
      </w:r>
    </w:p>
    <w:p w14:paraId="3366D47F" w14:textId="0AF2D8B8" w:rsidR="004A4B0A" w:rsidRPr="00D5660E" w:rsidRDefault="004A4B0A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2170B063" w14:textId="57FF3B6C" w:rsidR="004A4B0A" w:rsidRPr="00D5660E" w:rsidRDefault="00181C00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Right now</w:t>
      </w:r>
      <w:r w:rsidR="009A633A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the</w:t>
      </w:r>
      <w:r w:rsidR="004A4B0A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tobacco industry is exploiting </w:t>
      </w: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the pandemic – using it to try to weaken policies and regulations meant to protect people from tobacco.</w:t>
      </w:r>
    </w:p>
    <w:p w14:paraId="4C22E99F" w14:textId="77777777" w:rsidR="00345027" w:rsidRPr="00D5660E" w:rsidRDefault="00345027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51C7012F" w14:textId="29D95D41" w:rsidR="004A4B0A" w:rsidRPr="00D5660E" w:rsidRDefault="00181C00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Who will stand up to </w:t>
      </w:r>
      <w:r w:rsidR="0004287A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them? </w:t>
      </w:r>
    </w:p>
    <w:p w14:paraId="52A557E9" w14:textId="2C2A7151" w:rsidR="00345027" w:rsidRPr="00D5660E" w:rsidRDefault="00345027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3D99A2EC" w14:textId="6BFB417B" w:rsidR="00181C00" w:rsidRPr="00D5660E" w:rsidRDefault="00181C00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The people who founded The Union were not just thinkers. They were champions of action.</w:t>
      </w:r>
    </w:p>
    <w:p w14:paraId="4B58CE18" w14:textId="77777777" w:rsidR="00181C00" w:rsidRPr="00D5660E" w:rsidRDefault="00181C00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3EE24563" w14:textId="77777777" w:rsidR="00181C00" w:rsidRPr="00D5660E" w:rsidRDefault="00181C00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Some of them</w:t>
      </w:r>
      <w:r w:rsidR="00345027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were people whose </w:t>
      </w: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countries</w:t>
      </w:r>
      <w:r w:rsidR="00345027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were</w:t>
      </w: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still</w:t>
      </w:r>
      <w:r w:rsidR="00345027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in rubble </w:t>
      </w: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when they</w:t>
      </w:r>
      <w:r w:rsidR="00345027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founded the organization. </w:t>
      </w:r>
    </w:p>
    <w:p w14:paraId="77AAF20E" w14:textId="77777777" w:rsidR="00181C00" w:rsidRPr="00D5660E" w:rsidRDefault="00181C00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734A0AF0" w14:textId="01AB1461" w:rsidR="00345027" w:rsidRPr="00D5660E" w:rsidRDefault="00036322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Yet they</w:t>
      </w:r>
      <w:r w:rsidR="00345027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founded The Union in a spirit of triumph</w:t>
      </w:r>
      <w:r w:rsidR="00181C00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. They </w:t>
      </w:r>
      <w:r w:rsidR="00345027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refused to accept a reality where </w:t>
      </w:r>
      <w:r w:rsidR="00181C00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humanity</w:t>
      </w:r>
      <w:r w:rsidR="00345027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was defeate</w:t>
      </w:r>
      <w:r w:rsidR="00181C00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d, whether by conflict or by plague</w:t>
      </w:r>
      <w:r w:rsidR="00345027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.</w:t>
      </w:r>
    </w:p>
    <w:p w14:paraId="1EB0B45C" w14:textId="7C040070" w:rsidR="00345027" w:rsidRPr="00D5660E" w:rsidRDefault="00345027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704F7E7D" w14:textId="52FF7A05" w:rsidR="00345027" w:rsidRPr="00D5660E" w:rsidRDefault="00345027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They knew that all of us are </w:t>
      </w:r>
      <w:r w:rsidR="00181C00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bound</w:t>
      </w: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together, and they forged ties that broke down </w:t>
      </w:r>
      <w:r w:rsidR="00036322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barriers</w:t>
      </w: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and transcended the toxic politics of the time.</w:t>
      </w:r>
    </w:p>
    <w:p w14:paraId="089B9B4A" w14:textId="77777777" w:rsidR="00345027" w:rsidRPr="00D5660E" w:rsidRDefault="00345027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7FA4CEC2" w14:textId="62E8D314" w:rsidR="00345027" w:rsidRPr="00D5660E" w:rsidRDefault="00345027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As we move into our second century</w:t>
      </w:r>
      <w:r w:rsidR="00E76B9D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as members of The Union</w:t>
      </w: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, </w:t>
      </w:r>
      <w:r w:rsidR="00036322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this is still our calling</w:t>
      </w:r>
      <w:r w:rsidR="00E76B9D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.</w:t>
      </w:r>
    </w:p>
    <w:p w14:paraId="7CE53048" w14:textId="7F7A30B0" w:rsidR="008D44A4" w:rsidRPr="00D5660E" w:rsidRDefault="008D44A4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3C30CC04" w14:textId="18F69D54" w:rsidR="00181C00" w:rsidRPr="00D5660E" w:rsidRDefault="00181C00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We all know it will take a long time to recover from this pandemic. </w:t>
      </w:r>
      <w:r w:rsidR="00E76B9D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And the</w:t>
      </w: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world will be </w:t>
      </w:r>
      <w:r w:rsidR="00E76B9D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forever </w:t>
      </w: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changed because of it.</w:t>
      </w:r>
    </w:p>
    <w:p w14:paraId="47FE6B0B" w14:textId="065D626F" w:rsidR="00E76B9D" w:rsidRPr="00D5660E" w:rsidRDefault="00E76B9D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47960335" w14:textId="5F674159" w:rsidR="00E76B9D" w:rsidRPr="00D5660E" w:rsidRDefault="00E76B9D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The question is: in what way will the world change?</w:t>
      </w:r>
    </w:p>
    <w:p w14:paraId="6B943AEF" w14:textId="77777777" w:rsidR="00181C00" w:rsidRPr="00D5660E" w:rsidRDefault="00181C00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483DA26A" w14:textId="5BBBAD7F" w:rsidR="00181C00" w:rsidRPr="00D5660E" w:rsidRDefault="00E76B9D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Let</w:t>
      </w:r>
      <w:r w:rsidR="00E6187E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us</w:t>
      </w: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use this crisis to achieve the most important outcome of all: </w:t>
      </w:r>
      <w:r w:rsidR="00D74C86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to see </w:t>
      </w: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that every</w:t>
      </w:r>
      <w:r w:rsidR="00181C00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="00351006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human being</w:t>
      </w:r>
      <w:r w:rsidR="00E56B30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, no matter who they are or where they live,</w:t>
      </w:r>
      <w:r w:rsidR="00181C00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  <w:r w:rsidR="00E56B30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attains their </w:t>
      </w:r>
      <w:r w:rsidR="009A633A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right </w:t>
      </w:r>
      <w:r w:rsidR="00E56B30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to</w:t>
      </w:r>
      <w:r w:rsidR="009A633A"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health. </w:t>
      </w:r>
    </w:p>
    <w:p w14:paraId="1FEC0D3B" w14:textId="77777777" w:rsidR="00D74C86" w:rsidRPr="00D5660E" w:rsidRDefault="00D74C86" w:rsidP="00E76B9D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1E31B4FE" w14:textId="68D07381" w:rsidR="00E76B9D" w:rsidRPr="00D5660E" w:rsidRDefault="00E76B9D" w:rsidP="00E76B9D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It is up to us.</w:t>
      </w:r>
    </w:p>
    <w:p w14:paraId="1068C3F1" w14:textId="77777777" w:rsidR="00E76B9D" w:rsidRPr="00D5660E" w:rsidRDefault="00E76B9D" w:rsidP="00903F40">
      <w:pPr>
        <w:rPr>
          <w:rFonts w:ascii="Calibri" w:eastAsia="Times New Roman" w:hAnsi="Calibri" w:cs="Calibri"/>
          <w:color w:val="000000" w:themeColor="text1"/>
          <w:sz w:val="28"/>
          <w:szCs w:val="28"/>
        </w:rPr>
      </w:pPr>
    </w:p>
    <w:p w14:paraId="5FD87294" w14:textId="1C0E29AB" w:rsidR="00E93AE3" w:rsidRPr="00D5660E" w:rsidRDefault="00E76B9D" w:rsidP="00903F40">
      <w:pPr>
        <w:rPr>
          <w:color w:val="000000" w:themeColor="text1"/>
          <w:sz w:val="28"/>
          <w:szCs w:val="28"/>
        </w:rPr>
      </w:pPr>
      <w:r w:rsidRPr="00D5660E">
        <w:rPr>
          <w:rFonts w:ascii="Calibri" w:eastAsia="Times New Roman" w:hAnsi="Calibri" w:cs="Calibri"/>
          <w:color w:val="000000" w:themeColor="text1"/>
          <w:sz w:val="28"/>
          <w:szCs w:val="28"/>
        </w:rPr>
        <w:t>##</w:t>
      </w:r>
    </w:p>
    <w:sectPr w:rsidR="00E93AE3" w:rsidRPr="00D5660E" w:rsidSect="00B0228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0E213" w14:textId="77777777" w:rsidR="009562EE" w:rsidRDefault="009562EE" w:rsidP="009562EE">
      <w:r>
        <w:separator/>
      </w:r>
    </w:p>
  </w:endnote>
  <w:endnote w:type="continuationSeparator" w:id="0">
    <w:p w14:paraId="23F65A48" w14:textId="77777777" w:rsidR="009562EE" w:rsidRDefault="009562EE" w:rsidP="0095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088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D1AAB5" w14:textId="34C442A6" w:rsidR="009562EE" w:rsidRDefault="009562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5D3F95" w14:textId="77777777" w:rsidR="009562EE" w:rsidRDefault="009562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DB063" w14:textId="77777777" w:rsidR="009562EE" w:rsidRDefault="009562EE" w:rsidP="009562EE">
      <w:r>
        <w:separator/>
      </w:r>
    </w:p>
  </w:footnote>
  <w:footnote w:type="continuationSeparator" w:id="0">
    <w:p w14:paraId="249C3B3C" w14:textId="77777777" w:rsidR="009562EE" w:rsidRDefault="009562EE" w:rsidP="00956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52"/>
    <w:rsid w:val="00036322"/>
    <w:rsid w:val="0004287A"/>
    <w:rsid w:val="00181C00"/>
    <w:rsid w:val="00345027"/>
    <w:rsid w:val="00351006"/>
    <w:rsid w:val="004A4B0A"/>
    <w:rsid w:val="00545667"/>
    <w:rsid w:val="00620006"/>
    <w:rsid w:val="006C7DF2"/>
    <w:rsid w:val="008D44A4"/>
    <w:rsid w:val="00903F40"/>
    <w:rsid w:val="009562EE"/>
    <w:rsid w:val="00975277"/>
    <w:rsid w:val="00986452"/>
    <w:rsid w:val="009A633A"/>
    <w:rsid w:val="00A53E1D"/>
    <w:rsid w:val="00B02280"/>
    <w:rsid w:val="00D5660E"/>
    <w:rsid w:val="00D74C86"/>
    <w:rsid w:val="00E56B30"/>
    <w:rsid w:val="00E6187E"/>
    <w:rsid w:val="00E76B9D"/>
    <w:rsid w:val="00E93AE3"/>
    <w:rsid w:val="00F8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ADE7FC"/>
  <w15:chartTrackingRefBased/>
  <w15:docId w15:val="{E3E3FDC9-847A-8441-A027-17141A89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4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86452"/>
  </w:style>
  <w:style w:type="paragraph" w:styleId="BalloonText">
    <w:name w:val="Balloon Text"/>
    <w:basedOn w:val="Normal"/>
    <w:link w:val="BalloonTextChar"/>
    <w:uiPriority w:val="99"/>
    <w:semiHidden/>
    <w:unhideWhenUsed/>
    <w:rsid w:val="009562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62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2EE"/>
  </w:style>
  <w:style w:type="paragraph" w:styleId="Footer">
    <w:name w:val="footer"/>
    <w:basedOn w:val="Normal"/>
    <w:link w:val="FooterChar"/>
    <w:uiPriority w:val="99"/>
    <w:unhideWhenUsed/>
    <w:rsid w:val="009562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Jensen</dc:creator>
  <cp:keywords/>
  <dc:description/>
  <cp:lastModifiedBy>Claire Verhaeghe</cp:lastModifiedBy>
  <cp:revision>3</cp:revision>
  <cp:lastPrinted>2020-10-08T07:30:00Z</cp:lastPrinted>
  <dcterms:created xsi:type="dcterms:W3CDTF">2020-10-08T07:30:00Z</dcterms:created>
  <dcterms:modified xsi:type="dcterms:W3CDTF">2020-10-08T07:38:00Z</dcterms:modified>
</cp:coreProperties>
</file>