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299A7A" w14:textId="77777777" w:rsidR="00744F91" w:rsidRDefault="003028FC">
      <w:pPr>
        <w:jc w:val="center"/>
      </w:pPr>
      <w:r>
        <w:rPr>
          <w:rFonts w:ascii="Times New Roman" w:hAnsi="Times New Roman" w:cs="Times New Roman"/>
          <w:b/>
          <w:sz w:val="32"/>
        </w:rPr>
        <w:t>51st World Conference on Lung Health</w:t>
      </w:r>
    </w:p>
    <w:p w14:paraId="6C180B64" w14:textId="77777777" w:rsidR="00744F91" w:rsidRDefault="00744F91">
      <w:pPr>
        <w:jc w:val="center"/>
      </w:pPr>
    </w:p>
    <w:p w14:paraId="7179E9B2" w14:textId="77777777" w:rsidR="00744F91" w:rsidRDefault="003028FC">
      <w:pPr>
        <w:jc w:val="center"/>
      </w:pPr>
      <w:r>
        <w:rPr>
          <w:rFonts w:ascii="Times New Roman" w:hAnsi="Times New Roman" w:cs="Times New Roman"/>
          <w:b/>
          <w:sz w:val="32"/>
        </w:rPr>
        <w:t>Opening Ceremony</w:t>
      </w:r>
    </w:p>
    <w:p w14:paraId="6D0740EE" w14:textId="77777777" w:rsidR="00744F91" w:rsidRDefault="00744F91">
      <w:pPr>
        <w:jc w:val="center"/>
      </w:pPr>
    </w:p>
    <w:p w14:paraId="4A52E09F" w14:textId="77777777" w:rsidR="00744F91" w:rsidRDefault="003028FC">
      <w:pPr>
        <w:jc w:val="center"/>
      </w:pPr>
      <w:r>
        <w:rPr>
          <w:rFonts w:ascii="Times New Roman" w:hAnsi="Times New Roman" w:cs="Times New Roman"/>
          <w:b/>
          <w:sz w:val="32"/>
          <w:u w:val="single"/>
        </w:rPr>
        <w:t>Claire Forlani</w:t>
      </w:r>
    </w:p>
    <w:p w14:paraId="68801ED5" w14:textId="77777777" w:rsidR="00744F91" w:rsidRDefault="00744F91"/>
    <w:p w14:paraId="162BC0E0" w14:textId="77777777" w:rsidR="00744F91" w:rsidRDefault="00744F91"/>
    <w:p w14:paraId="27930FA4" w14:textId="77777777" w:rsidR="00744F91" w:rsidRDefault="003028FC">
      <w:r>
        <w:rPr>
          <w:rFonts w:ascii="Times New Roman" w:hAnsi="Times New Roman" w:cs="Times New Roman"/>
          <w:sz w:val="32"/>
        </w:rPr>
        <w:t xml:space="preserve">Good afternoon I’m honored to be here today and to speak with these Distinguished Guests and all the </w:t>
      </w:r>
      <w:proofErr w:type="gramStart"/>
      <w:r>
        <w:rPr>
          <w:rFonts w:ascii="Times New Roman" w:hAnsi="Times New Roman" w:cs="Times New Roman"/>
          <w:sz w:val="32"/>
        </w:rPr>
        <w:t>committed  people</w:t>
      </w:r>
      <w:proofErr w:type="gramEnd"/>
      <w:r>
        <w:rPr>
          <w:rFonts w:ascii="Times New Roman" w:hAnsi="Times New Roman" w:cs="Times New Roman"/>
          <w:sz w:val="32"/>
        </w:rPr>
        <w:t xml:space="preserve"> trying to make a difference in the tuberculosis epidemic in these testing and  trying times.</w:t>
      </w:r>
    </w:p>
    <w:p w14:paraId="4FCBDE3E" w14:textId="77777777" w:rsidR="00744F91" w:rsidRDefault="00744F91"/>
    <w:p w14:paraId="5B19DE4B" w14:textId="1A01B465" w:rsidR="00744F91" w:rsidRDefault="003028FC">
      <w:r>
        <w:rPr>
          <w:rFonts w:ascii="Times New Roman" w:hAnsi="Times New Roman" w:cs="Times New Roman"/>
          <w:sz w:val="32"/>
        </w:rPr>
        <w:t xml:space="preserve">It`s been a year since I was in Hyderabad, </w:t>
      </w:r>
      <w:r>
        <w:rPr>
          <w:rFonts w:ascii="Times New Roman" w:hAnsi="Times New Roman" w:cs="Times New Roman"/>
          <w:sz w:val="32"/>
        </w:rPr>
        <w:t>India, at last year´s conference, spending time with  people who have survived TB and who continue to raise awareness of the disease, These people are extraordinarily , they are inspiring  and their ability to educate us is integral to bringing an end to t</w:t>
      </w:r>
      <w:r>
        <w:rPr>
          <w:rFonts w:ascii="Times New Roman" w:hAnsi="Times New Roman" w:cs="Times New Roman"/>
          <w:sz w:val="32"/>
        </w:rPr>
        <w:t>his d</w:t>
      </w:r>
      <w:r w:rsidR="009732CA">
        <w:rPr>
          <w:rFonts w:ascii="Times New Roman" w:hAnsi="Times New Roman" w:cs="Times New Roman"/>
          <w:sz w:val="32"/>
        </w:rPr>
        <w:t>e</w:t>
      </w:r>
      <w:r>
        <w:rPr>
          <w:rFonts w:ascii="Times New Roman" w:hAnsi="Times New Roman" w:cs="Times New Roman"/>
          <w:sz w:val="32"/>
        </w:rPr>
        <w:t>bilitating and horrific disease.</w:t>
      </w:r>
    </w:p>
    <w:p w14:paraId="0A71C10F" w14:textId="77777777" w:rsidR="00744F91" w:rsidRDefault="00744F91"/>
    <w:p w14:paraId="49081FCF" w14:textId="4597BF25" w:rsidR="00744F91" w:rsidRDefault="003028FC">
      <w:r>
        <w:rPr>
          <w:rFonts w:ascii="Times New Roman" w:hAnsi="Times New Roman" w:cs="Times New Roman"/>
          <w:sz w:val="32"/>
        </w:rPr>
        <w:t>Hyderabad opened my eyes in many ways</w:t>
      </w:r>
      <w:r>
        <w:rPr>
          <w:rFonts w:ascii="Times New Roman" w:hAnsi="Times New Roman" w:cs="Times New Roman"/>
          <w:sz w:val="32"/>
        </w:rPr>
        <w:t>. Speaking with the TB survivors from around the world taught me that in</w:t>
      </w:r>
      <w:r w:rsidR="009732CA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 xml:space="preserve">fact to end any kind of epidemic you need community to be up front </w:t>
      </w:r>
      <w:proofErr w:type="gramStart"/>
      <w:r>
        <w:rPr>
          <w:rFonts w:ascii="Times New Roman" w:hAnsi="Times New Roman" w:cs="Times New Roman"/>
          <w:sz w:val="32"/>
        </w:rPr>
        <w:t>and  centre</w:t>
      </w:r>
      <w:proofErr w:type="gramEnd"/>
      <w:r>
        <w:rPr>
          <w:rFonts w:ascii="Times New Roman" w:hAnsi="Times New Roman" w:cs="Times New Roman"/>
          <w:sz w:val="32"/>
        </w:rPr>
        <w:t xml:space="preserve"> of the response.</w:t>
      </w:r>
    </w:p>
    <w:p w14:paraId="57B92D5A" w14:textId="77777777" w:rsidR="00744F91" w:rsidRDefault="00744F91"/>
    <w:p w14:paraId="760DB7C6" w14:textId="77777777" w:rsidR="00744F91" w:rsidRDefault="003028FC">
      <w:r>
        <w:rPr>
          <w:rFonts w:ascii="Times New Roman" w:hAnsi="Times New Roman" w:cs="Times New Roman"/>
          <w:sz w:val="32"/>
        </w:rPr>
        <w:t>12 months</w:t>
      </w:r>
      <w:r>
        <w:rPr>
          <w:rFonts w:ascii="Times New Roman" w:hAnsi="Times New Roman" w:cs="Times New Roman"/>
          <w:sz w:val="32"/>
        </w:rPr>
        <w:t xml:space="preserve"> later in the middle of the COVID-19 pandemic I believe this to be truer than ever.</w:t>
      </w:r>
    </w:p>
    <w:p w14:paraId="07501E38" w14:textId="77777777" w:rsidR="00744F91" w:rsidRDefault="00744F91"/>
    <w:p w14:paraId="27A4046A" w14:textId="73E5EB32" w:rsidR="00744F91" w:rsidRDefault="003028FC">
      <w:r>
        <w:rPr>
          <w:rFonts w:ascii="Times New Roman" w:hAnsi="Times New Roman" w:cs="Times New Roman"/>
          <w:sz w:val="32"/>
        </w:rPr>
        <w:t xml:space="preserve">This horrific  pandemic is disproportionately affecting the poor and the vulnerable,  those people living  with pre-existing conditions, ,those people living with chronic </w:t>
      </w:r>
      <w:r>
        <w:rPr>
          <w:rFonts w:ascii="Times New Roman" w:hAnsi="Times New Roman" w:cs="Times New Roman"/>
          <w:sz w:val="32"/>
        </w:rPr>
        <w:t>di</w:t>
      </w:r>
      <w:r w:rsidR="009732CA">
        <w:rPr>
          <w:rFonts w:ascii="Times New Roman" w:hAnsi="Times New Roman" w:cs="Times New Roman"/>
          <w:sz w:val="32"/>
        </w:rPr>
        <w:t>s</w:t>
      </w:r>
      <w:r>
        <w:rPr>
          <w:rFonts w:ascii="Times New Roman" w:hAnsi="Times New Roman" w:cs="Times New Roman"/>
          <w:sz w:val="32"/>
        </w:rPr>
        <w:t>eases</w:t>
      </w:r>
      <w:r>
        <w:rPr>
          <w:rFonts w:ascii="Times New Roman" w:hAnsi="Times New Roman" w:cs="Times New Roman"/>
          <w:sz w:val="32"/>
        </w:rPr>
        <w:t xml:space="preserve">, such as diabetes and hypertension, </w:t>
      </w:r>
      <w:r>
        <w:rPr>
          <w:rFonts w:ascii="Times New Roman" w:hAnsi="Times New Roman" w:cs="Times New Roman"/>
          <w:sz w:val="32"/>
        </w:rPr>
        <w:lastRenderedPageBreak/>
        <w:t>migrant laborers, people working on the frontline who just cannot afford not to work.</w:t>
      </w:r>
    </w:p>
    <w:p w14:paraId="5A4A2794" w14:textId="77777777" w:rsidR="00744F91" w:rsidRDefault="00744F91"/>
    <w:p w14:paraId="69DD4722" w14:textId="77777777" w:rsidR="00744F91" w:rsidRDefault="003028FC">
      <w:r>
        <w:rPr>
          <w:rFonts w:ascii="Times New Roman" w:hAnsi="Times New Roman" w:cs="Times New Roman"/>
          <w:sz w:val="32"/>
        </w:rPr>
        <w:t xml:space="preserve">And yet the voices of these communities have been largely stifled in many countries across the globe. </w:t>
      </w:r>
    </w:p>
    <w:p w14:paraId="68FED28B" w14:textId="77777777" w:rsidR="00744F91" w:rsidRDefault="00744F91"/>
    <w:p w14:paraId="12E00D9E" w14:textId="77777777" w:rsidR="00744F91" w:rsidRDefault="003028FC">
      <w:r>
        <w:rPr>
          <w:rFonts w:ascii="Times New Roman" w:hAnsi="Times New Roman" w:cs="Times New Roman"/>
          <w:sz w:val="32"/>
        </w:rPr>
        <w:t>Or totally silenced.</w:t>
      </w:r>
    </w:p>
    <w:p w14:paraId="38772830" w14:textId="13DFDF3D" w:rsidR="00744F91" w:rsidRDefault="003028FC">
      <w:r>
        <w:rPr>
          <w:rFonts w:ascii="Times New Roman" w:hAnsi="Times New Roman" w:cs="Times New Roman"/>
          <w:sz w:val="32"/>
        </w:rPr>
        <w:t>This has to change</w:t>
      </w:r>
      <w:r>
        <w:rPr>
          <w:rFonts w:ascii="Times New Roman" w:hAnsi="Times New Roman" w:cs="Times New Roman"/>
          <w:sz w:val="32"/>
        </w:rPr>
        <w:t xml:space="preserve">. </w:t>
      </w:r>
    </w:p>
    <w:p w14:paraId="4E4D7F58" w14:textId="77777777" w:rsidR="00744F91" w:rsidRDefault="00744F91"/>
    <w:p w14:paraId="0E1B3EDE" w14:textId="50A1365B" w:rsidR="00744F91" w:rsidRDefault="003028FC">
      <w:r>
        <w:rPr>
          <w:rFonts w:ascii="Times New Roman" w:hAnsi="Times New Roman" w:cs="Times New Roman"/>
          <w:sz w:val="32"/>
        </w:rPr>
        <w:t>Both the HIV and TB responses have shown, we need community to partner with the scientific community, uphold the sanctity of evidence</w:t>
      </w:r>
      <w:r w:rsidR="009732CA">
        <w:rPr>
          <w:rFonts w:ascii="Times New Roman" w:hAnsi="Times New Roman" w:cs="Times New Roman"/>
          <w:sz w:val="32"/>
        </w:rPr>
        <w:t>-</w:t>
      </w:r>
      <w:r>
        <w:rPr>
          <w:rFonts w:ascii="Times New Roman" w:hAnsi="Times New Roman" w:cs="Times New Roman"/>
          <w:sz w:val="32"/>
        </w:rPr>
        <w:t xml:space="preserve"> based policy and  hold governments at all levels accountable when they are making decisions that a</w:t>
      </w:r>
      <w:r>
        <w:rPr>
          <w:rFonts w:ascii="Times New Roman" w:hAnsi="Times New Roman" w:cs="Times New Roman"/>
          <w:sz w:val="32"/>
        </w:rPr>
        <w:t>ffect the lives of its citizens.</w:t>
      </w:r>
    </w:p>
    <w:p w14:paraId="464793B4" w14:textId="77777777" w:rsidR="00744F91" w:rsidRDefault="00744F91"/>
    <w:p w14:paraId="42FA3E0D" w14:textId="3722E468" w:rsidR="00744F91" w:rsidRDefault="003028FC">
      <w:r>
        <w:rPr>
          <w:rFonts w:ascii="Times New Roman" w:hAnsi="Times New Roman" w:cs="Times New Roman"/>
          <w:sz w:val="32"/>
        </w:rPr>
        <w:t xml:space="preserve"> Contact tracing</w:t>
      </w:r>
      <w:r>
        <w:rPr>
          <w:rFonts w:ascii="Times New Roman" w:hAnsi="Times New Roman" w:cs="Times New Roman"/>
          <w:sz w:val="32"/>
        </w:rPr>
        <w:t xml:space="preserve"> and testing are not new.</w:t>
      </w:r>
    </w:p>
    <w:p w14:paraId="152B5483" w14:textId="77777777" w:rsidR="00744F91" w:rsidRDefault="00744F91"/>
    <w:p w14:paraId="3A55EC9F" w14:textId="4B10D37E" w:rsidR="00744F91" w:rsidRDefault="003028FC">
      <w:r w:rsidRPr="009732CA">
        <w:rPr>
          <w:rFonts w:ascii="Times New Roman" w:hAnsi="Times New Roman" w:cs="Times New Roman"/>
          <w:sz w:val="32"/>
          <w:highlight w:val="yellow"/>
        </w:rPr>
        <w:t>They are in</w:t>
      </w:r>
      <w:r w:rsidR="009732CA" w:rsidRPr="009732CA">
        <w:rPr>
          <w:rFonts w:ascii="Times New Roman" w:hAnsi="Times New Roman" w:cs="Times New Roman"/>
          <w:sz w:val="32"/>
          <w:highlight w:val="yellow"/>
        </w:rPr>
        <w:t xml:space="preserve"> </w:t>
      </w:r>
      <w:r w:rsidRPr="009732CA">
        <w:rPr>
          <w:rFonts w:ascii="Times New Roman" w:hAnsi="Times New Roman" w:cs="Times New Roman"/>
          <w:sz w:val="32"/>
          <w:highlight w:val="yellow"/>
        </w:rPr>
        <w:t xml:space="preserve">fact </w:t>
      </w:r>
      <w:r w:rsidR="009732CA" w:rsidRPr="009732CA">
        <w:rPr>
          <w:rFonts w:ascii="Times New Roman" w:hAnsi="Times New Roman" w:cs="Times New Roman"/>
          <w:sz w:val="32"/>
          <w:highlight w:val="yellow"/>
        </w:rPr>
        <w:t xml:space="preserve">a key </w:t>
      </w:r>
      <w:proofErr w:type="gramStart"/>
      <w:r w:rsidR="009732CA" w:rsidRPr="009732CA">
        <w:rPr>
          <w:rFonts w:ascii="Times New Roman" w:hAnsi="Times New Roman" w:cs="Times New Roman"/>
          <w:sz w:val="32"/>
          <w:highlight w:val="yellow"/>
        </w:rPr>
        <w:t xml:space="preserve">part </w:t>
      </w:r>
      <w:r w:rsidRPr="009732CA">
        <w:rPr>
          <w:rFonts w:ascii="Times New Roman" w:hAnsi="Times New Roman" w:cs="Times New Roman"/>
          <w:sz w:val="32"/>
          <w:highlight w:val="yellow"/>
        </w:rPr>
        <w:t xml:space="preserve"> </w:t>
      </w:r>
      <w:r w:rsidR="009732CA" w:rsidRPr="009732CA">
        <w:rPr>
          <w:rFonts w:ascii="Times New Roman" w:hAnsi="Times New Roman" w:cs="Times New Roman"/>
          <w:sz w:val="32"/>
          <w:highlight w:val="yellow"/>
        </w:rPr>
        <w:t>of</w:t>
      </w:r>
      <w:proofErr w:type="gramEnd"/>
      <w:r w:rsidR="009732CA" w:rsidRPr="009732CA">
        <w:rPr>
          <w:rFonts w:ascii="Times New Roman" w:hAnsi="Times New Roman" w:cs="Times New Roman"/>
          <w:sz w:val="32"/>
          <w:highlight w:val="yellow"/>
        </w:rPr>
        <w:t xml:space="preserve"> </w:t>
      </w:r>
      <w:r w:rsidRPr="009732CA">
        <w:rPr>
          <w:rFonts w:ascii="Times New Roman" w:hAnsi="Times New Roman" w:cs="Times New Roman"/>
          <w:sz w:val="32"/>
          <w:highlight w:val="yellow"/>
        </w:rPr>
        <w:t xml:space="preserve"> the TB playbook.</w:t>
      </w:r>
    </w:p>
    <w:p w14:paraId="0D637119" w14:textId="77777777" w:rsidR="00744F91" w:rsidRDefault="00744F91"/>
    <w:p w14:paraId="3AF67DAF" w14:textId="77777777" w:rsidR="00744F91" w:rsidRDefault="003028FC">
      <w:proofErr w:type="gramStart"/>
      <w:r>
        <w:rPr>
          <w:rFonts w:ascii="Times New Roman" w:hAnsi="Times New Roman" w:cs="Times New Roman"/>
          <w:sz w:val="32"/>
        </w:rPr>
        <w:t>If  the</w:t>
      </w:r>
      <w:proofErr w:type="gramEnd"/>
      <w:r>
        <w:rPr>
          <w:rFonts w:ascii="Times New Roman" w:hAnsi="Times New Roman" w:cs="Times New Roman"/>
          <w:sz w:val="32"/>
        </w:rPr>
        <w:t xml:space="preserve"> people we vote for are not getting the tracing and the testing right we need those most affected to be at the table and to call the decision makers out.</w:t>
      </w:r>
    </w:p>
    <w:p w14:paraId="1D4085DB" w14:textId="77777777" w:rsidR="00744F91" w:rsidRDefault="003028FC">
      <w:r>
        <w:rPr>
          <w:rFonts w:ascii="Times New Roman" w:hAnsi="Times New Roman" w:cs="Times New Roman"/>
          <w:sz w:val="32"/>
        </w:rPr>
        <w:t xml:space="preserve">And going forward we are </w:t>
      </w:r>
      <w:proofErr w:type="gramStart"/>
      <w:r>
        <w:rPr>
          <w:rFonts w:ascii="Times New Roman" w:hAnsi="Times New Roman" w:cs="Times New Roman"/>
          <w:sz w:val="32"/>
        </w:rPr>
        <w:t>convinced  in</w:t>
      </w:r>
      <w:proofErr w:type="gramEnd"/>
      <w:r>
        <w:rPr>
          <w:rFonts w:ascii="Times New Roman" w:hAnsi="Times New Roman" w:cs="Times New Roman"/>
          <w:sz w:val="32"/>
        </w:rPr>
        <w:t xml:space="preserve"> the TB community that if we are to deliver safe and equi</w:t>
      </w:r>
      <w:r>
        <w:rPr>
          <w:rFonts w:ascii="Times New Roman" w:hAnsi="Times New Roman" w:cs="Times New Roman"/>
          <w:sz w:val="32"/>
        </w:rPr>
        <w:t>table vaccines we have to insist that community is part of the equation – both in their oversight but also in their delivery around the world.</w:t>
      </w:r>
    </w:p>
    <w:p w14:paraId="4F5BEFE2" w14:textId="77777777" w:rsidR="00744F91" w:rsidRDefault="00744F91"/>
    <w:p w14:paraId="150E9C54" w14:textId="77777777" w:rsidR="00744F91" w:rsidRDefault="003028FC">
      <w:r>
        <w:rPr>
          <w:rFonts w:ascii="Times New Roman" w:hAnsi="Times New Roman" w:cs="Times New Roman"/>
          <w:sz w:val="32"/>
        </w:rPr>
        <w:t xml:space="preserve">TODAY, TB doesn`t yet have an effective vaccine BUT it is preventable, treatable and curable. And yet for years </w:t>
      </w:r>
      <w:r>
        <w:rPr>
          <w:rFonts w:ascii="Times New Roman" w:hAnsi="Times New Roman" w:cs="Times New Roman"/>
          <w:sz w:val="32"/>
        </w:rPr>
        <w:t xml:space="preserve">and years now the </w:t>
      </w:r>
      <w:r>
        <w:rPr>
          <w:rFonts w:ascii="Times New Roman" w:hAnsi="Times New Roman" w:cs="Times New Roman"/>
          <w:sz w:val="32"/>
        </w:rPr>
        <w:lastRenderedPageBreak/>
        <w:t xml:space="preserve">disease has been needlessly killing 4000 people every day. That´s right, 1.5 million people die each </w:t>
      </w:r>
      <w:proofErr w:type="gramStart"/>
      <w:r>
        <w:rPr>
          <w:rFonts w:ascii="Times New Roman" w:hAnsi="Times New Roman" w:cs="Times New Roman"/>
          <w:sz w:val="32"/>
        </w:rPr>
        <w:t>year  from</w:t>
      </w:r>
      <w:proofErr w:type="gramEnd"/>
      <w:r>
        <w:rPr>
          <w:rFonts w:ascii="Times New Roman" w:hAnsi="Times New Roman" w:cs="Times New Roman"/>
          <w:sz w:val="32"/>
        </w:rPr>
        <w:t xml:space="preserve"> TB but Governments aren’t listening, this  it seems  is not headline worthy.</w:t>
      </w:r>
    </w:p>
    <w:p w14:paraId="6C8FF337" w14:textId="77777777" w:rsidR="00744F91" w:rsidRDefault="00744F91"/>
    <w:p w14:paraId="697287BA" w14:textId="77777777" w:rsidR="00744F91" w:rsidRDefault="003028FC">
      <w:r w:rsidRPr="003028FC">
        <w:rPr>
          <w:rFonts w:ascii="Times New Roman" w:hAnsi="Times New Roman" w:cs="Times New Roman"/>
          <w:sz w:val="32"/>
          <w:highlight w:val="yellow"/>
        </w:rPr>
        <w:t>The TB epidemic deserves headlines.</w:t>
      </w:r>
    </w:p>
    <w:p w14:paraId="69CDE96C" w14:textId="77777777" w:rsidR="00744F91" w:rsidRDefault="00744F91"/>
    <w:p w14:paraId="1B80C1EF" w14:textId="77777777" w:rsidR="00744F91" w:rsidRDefault="003028FC">
      <w:r>
        <w:rPr>
          <w:rFonts w:ascii="Times New Roman" w:hAnsi="Times New Roman" w:cs="Times New Roman"/>
          <w:sz w:val="32"/>
        </w:rPr>
        <w:t xml:space="preserve">Maybe </w:t>
      </w:r>
      <w:proofErr w:type="gramStart"/>
      <w:r>
        <w:rPr>
          <w:rFonts w:ascii="Times New Roman" w:hAnsi="Times New Roman" w:cs="Times New Roman"/>
          <w:sz w:val="32"/>
        </w:rPr>
        <w:t xml:space="preserve">the  </w:t>
      </w:r>
      <w:r>
        <w:rPr>
          <w:rFonts w:ascii="Times New Roman" w:hAnsi="Times New Roman" w:cs="Times New Roman"/>
          <w:sz w:val="32"/>
        </w:rPr>
        <w:t>COVID</w:t>
      </w:r>
      <w:proofErr w:type="gramEnd"/>
      <w:r>
        <w:rPr>
          <w:rFonts w:ascii="Times New Roman" w:hAnsi="Times New Roman" w:cs="Times New Roman"/>
          <w:sz w:val="32"/>
        </w:rPr>
        <w:t xml:space="preserve">-19 pandemic will  deliver the most urgent one:   Government -  invest in the  health of  all of  your citizens. </w:t>
      </w:r>
    </w:p>
    <w:p w14:paraId="359C9E4E" w14:textId="77777777" w:rsidR="00744F91" w:rsidRDefault="00744F91"/>
    <w:p w14:paraId="5471DDD1" w14:textId="5DE42929" w:rsidR="00744F91" w:rsidRDefault="009732CA">
      <w:r>
        <w:rPr>
          <w:rFonts w:ascii="Times New Roman" w:hAnsi="Times New Roman" w:cs="Times New Roman"/>
          <w:sz w:val="32"/>
        </w:rPr>
        <w:t xml:space="preserve">We </w:t>
      </w:r>
      <w:r w:rsidR="003028FC">
        <w:rPr>
          <w:rFonts w:ascii="Times New Roman" w:hAnsi="Times New Roman" w:cs="Times New Roman"/>
          <w:sz w:val="32"/>
        </w:rPr>
        <w:t xml:space="preserve">can </w:t>
      </w:r>
      <w:proofErr w:type="gramStart"/>
      <w:r w:rsidR="003028FC">
        <w:rPr>
          <w:rFonts w:ascii="Times New Roman" w:hAnsi="Times New Roman" w:cs="Times New Roman"/>
          <w:sz w:val="32"/>
        </w:rPr>
        <w:t>only  hope</w:t>
      </w:r>
      <w:proofErr w:type="gramEnd"/>
      <w:r w:rsidR="003028FC">
        <w:rPr>
          <w:rFonts w:ascii="Times New Roman" w:hAnsi="Times New Roman" w:cs="Times New Roman"/>
          <w:sz w:val="32"/>
        </w:rPr>
        <w:t xml:space="preserve"> it reverberates.</w:t>
      </w:r>
    </w:p>
    <w:p w14:paraId="2F577FB5" w14:textId="77777777" w:rsidR="00744F91" w:rsidRDefault="00744F91"/>
    <w:p w14:paraId="077F4EB1" w14:textId="77777777" w:rsidR="009732CA" w:rsidRDefault="003028FC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Thank you </w:t>
      </w:r>
    </w:p>
    <w:p w14:paraId="5D844A4A" w14:textId="77777777" w:rsidR="009732CA" w:rsidRDefault="009732CA">
      <w:pPr>
        <w:rPr>
          <w:rFonts w:ascii="Times New Roman" w:hAnsi="Times New Roman" w:cs="Times New Roman"/>
          <w:sz w:val="32"/>
        </w:rPr>
      </w:pPr>
    </w:p>
    <w:p w14:paraId="4ACB01FE" w14:textId="39FA971F" w:rsidR="00744F91" w:rsidRDefault="003028FC">
      <w:r>
        <w:rPr>
          <w:rFonts w:ascii="Times New Roman" w:hAnsi="Times New Roman" w:cs="Times New Roman"/>
          <w:sz w:val="32"/>
        </w:rPr>
        <w:t>Enjoy The Union World Conference.</w:t>
      </w:r>
    </w:p>
    <w:p w14:paraId="691852CD" w14:textId="77777777" w:rsidR="00744F91" w:rsidRDefault="00744F91"/>
    <w:p w14:paraId="652D6108" w14:textId="77777777" w:rsidR="00744F91" w:rsidRDefault="00744F91"/>
    <w:p w14:paraId="18F05297" w14:textId="77777777" w:rsidR="00744F91" w:rsidRDefault="00744F91"/>
    <w:p w14:paraId="569D26CC" w14:textId="77777777" w:rsidR="00744F91" w:rsidRDefault="00744F91"/>
    <w:p w14:paraId="65E645EF" w14:textId="77777777" w:rsidR="00744F91" w:rsidRDefault="00744F91"/>
    <w:p w14:paraId="4E15DC42" w14:textId="77777777" w:rsidR="00744F91" w:rsidRDefault="00744F91"/>
    <w:p w14:paraId="37AFA22C" w14:textId="77777777" w:rsidR="00744F91" w:rsidRDefault="00744F91"/>
    <w:p w14:paraId="67ED55C9" w14:textId="77777777" w:rsidR="00744F91" w:rsidRDefault="00744F91"/>
    <w:sectPr w:rsidR="00744F9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F91"/>
    <w:rsid w:val="003028FC"/>
    <w:rsid w:val="00744F91"/>
    <w:rsid w:val="0097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1E001"/>
  <w15:docId w15:val="{CD1AFFD9-6020-41A4-9569-CFD93006A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CocoaOOXMLWriter/1894.6</generator>
</meta>
</file>

<file path=customXml/itemProps1.xml><?xml version="1.0" encoding="utf-8"?>
<ds:datastoreItem xmlns:ds="http://schemas.openxmlformats.org/officeDocument/2006/customXml" ds:itemID="{5EF7ACAB-3AB9-44E9-A125-922EB4D4C864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Meaghan Derynck</dc:creator>
  <cp:lastModifiedBy>michael kessler</cp:lastModifiedBy>
  <cp:revision>2</cp:revision>
  <dcterms:created xsi:type="dcterms:W3CDTF">2020-09-23T10:15:00Z</dcterms:created>
  <dcterms:modified xsi:type="dcterms:W3CDTF">2020-09-23T10:15:00Z</dcterms:modified>
</cp:coreProperties>
</file>